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75281F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7D47BA" w:rsidRPr="007D47BA" w:rsidRDefault="007D47BA" w:rsidP="007D47BA">
      <w:pPr>
        <w:spacing w:before="60"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7D47BA" w:rsidRPr="007D47BA" w:rsidTr="00E839C3">
        <w:tc>
          <w:tcPr>
            <w:tcW w:w="3070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KODU</w:t>
            </w:r>
          </w:p>
        </w:tc>
      </w:tr>
      <w:tr w:rsidR="007D47BA" w:rsidRPr="007D47BA" w:rsidTr="00E839C3">
        <w:tc>
          <w:tcPr>
            <w:tcW w:w="3070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Sosyal Bilimler</w:t>
            </w:r>
          </w:p>
        </w:tc>
        <w:tc>
          <w:tcPr>
            <w:tcW w:w="3071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Dil</w:t>
            </w:r>
          </w:p>
        </w:tc>
        <w:tc>
          <w:tcPr>
            <w:tcW w:w="3071" w:type="dxa"/>
            <w:shd w:val="clear" w:color="auto" w:fill="auto"/>
          </w:tcPr>
          <w:p w:rsidR="007D47BA" w:rsidRPr="007D47BA" w:rsidRDefault="007D47BA" w:rsidP="007D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</w:pPr>
            <w:r w:rsidRPr="007D47BA">
              <w:rPr>
                <w:rFonts w:ascii="Times New Roman" w:eastAsia="Times New Roman" w:hAnsi="Times New Roman" w:cs="Times New Roman"/>
                <w:b/>
                <w:sz w:val="24"/>
                <w:lang w:eastAsia="tr-TR"/>
              </w:rPr>
              <w:t>2.02.06.02.010</w:t>
            </w:r>
          </w:p>
        </w:tc>
      </w:tr>
    </w:tbl>
    <w:p w:rsidR="007D47BA" w:rsidRPr="0075281F" w:rsidRDefault="007D47BA" w:rsidP="007D4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75281F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5281F" w:rsidRDefault="0082778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İspanyolca </w:t>
      </w:r>
      <w:r w:rsidR="007D47BA">
        <w:rPr>
          <w:rFonts w:ascii="Times New Roman" w:eastAsia="Calibri" w:hAnsi="Times New Roman" w:cs="Times New Roman"/>
          <w:sz w:val="24"/>
          <w:szCs w:val="24"/>
          <w:lang w:eastAsia="tr-TR"/>
        </w:rPr>
        <w:t>Öğretiminde Metodoloji</w:t>
      </w:r>
      <w:r w:rsidR="004D237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Kursu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rı ile tamamlayan her kursiyer</w:t>
      </w: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;</w:t>
      </w:r>
    </w:p>
    <w:p w:rsidR="0082778F" w:rsidRPr="004D2373" w:rsidRDefault="0082778F" w:rsidP="004D237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 w:val="24"/>
        </w:rPr>
      </w:pPr>
      <w:bookmarkStart w:id="0" w:name="_GoBack"/>
      <w:r w:rsidRPr="004D2373">
        <w:rPr>
          <w:rFonts w:eastAsia="Calibri"/>
          <w:sz w:val="24"/>
        </w:rPr>
        <w:t>İspanyolcanın sözlü şekilde ifade anlama etkinliklerini öğretir.</w:t>
      </w:r>
    </w:p>
    <w:p w:rsidR="0082778F" w:rsidRPr="004D2373" w:rsidRDefault="0082778F" w:rsidP="004D237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 w:val="24"/>
        </w:rPr>
      </w:pPr>
      <w:r w:rsidRPr="004D2373">
        <w:rPr>
          <w:rFonts w:eastAsia="Calibri"/>
          <w:sz w:val="24"/>
        </w:rPr>
        <w:t>Sözlü öğrenmeye dair kaynaklardan haberdar olur</w:t>
      </w:r>
    </w:p>
    <w:p w:rsidR="0082778F" w:rsidRPr="004D2373" w:rsidRDefault="0082778F" w:rsidP="004D237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 w:val="24"/>
        </w:rPr>
      </w:pPr>
      <w:r w:rsidRPr="004D2373">
        <w:rPr>
          <w:rFonts w:eastAsia="Calibri"/>
          <w:sz w:val="24"/>
        </w:rPr>
        <w:t>Yazılı öğrenmenin kaynaklarını bilir.</w:t>
      </w:r>
    </w:p>
    <w:p w:rsidR="0082778F" w:rsidRPr="004D2373" w:rsidRDefault="0082778F" w:rsidP="004D237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 w:val="24"/>
        </w:rPr>
      </w:pPr>
      <w:r w:rsidRPr="004D2373">
        <w:rPr>
          <w:rFonts w:eastAsia="Calibri"/>
          <w:sz w:val="24"/>
        </w:rPr>
        <w:t>İspanyol kültürü hakkında fikir oluşturur.</w:t>
      </w:r>
    </w:p>
    <w:p w:rsidR="0082778F" w:rsidRPr="004D2373" w:rsidRDefault="0082778F" w:rsidP="004D2373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 w:val="24"/>
        </w:rPr>
      </w:pPr>
      <w:r w:rsidRPr="004D2373">
        <w:rPr>
          <w:rFonts w:eastAsia="Calibri"/>
          <w:sz w:val="24"/>
        </w:rPr>
        <w:t xml:space="preserve">Sınıf için </w:t>
      </w:r>
      <w:r w:rsidR="0049506C" w:rsidRPr="004D2373">
        <w:rPr>
          <w:rFonts w:eastAsia="Calibri"/>
          <w:sz w:val="24"/>
        </w:rPr>
        <w:t>materyal</w:t>
      </w:r>
      <w:r w:rsidRPr="004D2373">
        <w:rPr>
          <w:rFonts w:eastAsia="Calibri"/>
          <w:sz w:val="24"/>
        </w:rPr>
        <w:t xml:space="preserve"> ve kaynak hazırlama becerisi kazanır.</w:t>
      </w:r>
    </w:p>
    <w:bookmarkEnd w:id="0"/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</w:t>
      </w:r>
      <w:r w:rsidR="0082778F">
        <w:rPr>
          <w:rFonts w:ascii="Times New Roman" w:eastAsia="Calibri" w:hAnsi="Times New Roman" w:cs="Times New Roman"/>
          <w:sz w:val="24"/>
          <w:szCs w:val="24"/>
          <w:lang w:eastAsia="tr-TR"/>
        </w:rPr>
        <w:t>30</w:t>
      </w: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Bakanl</w:t>
      </w:r>
      <w:r w:rsidR="0082778F">
        <w:rPr>
          <w:rFonts w:ascii="Times New Roman" w:eastAsia="Calibri" w:hAnsi="Times New Roman" w:cs="Times New Roman"/>
          <w:sz w:val="24"/>
          <w:szCs w:val="24"/>
          <w:lang w:eastAsia="tr-TR"/>
        </w:rPr>
        <w:t>ığımıza bağlı okul/kurumlarda görev yapan İspanyolca öğretmenleri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öğretmenleri “ </w:t>
      </w:r>
      <w:r w:rsidR="007D47BA">
        <w:rPr>
          <w:rFonts w:ascii="Times New Roman" w:eastAsia="Calibri" w:hAnsi="Times New Roman" w:cs="Times New Roman"/>
          <w:sz w:val="24"/>
          <w:szCs w:val="24"/>
          <w:lang w:eastAsia="tr-TR"/>
        </w:rPr>
        <w:t>İspanyolca Öğretim</w:t>
      </w:r>
      <w:r w:rsidR="0082778F">
        <w:rPr>
          <w:rFonts w:ascii="Times New Roman" w:eastAsia="Calibri" w:hAnsi="Times New Roman" w:cs="Times New Roman"/>
          <w:sz w:val="24"/>
          <w:szCs w:val="24"/>
          <w:lang w:eastAsia="tr-TR"/>
        </w:rPr>
        <w:t>i</w:t>
      </w:r>
      <w:r w:rsidR="007D47BA">
        <w:rPr>
          <w:rFonts w:ascii="Times New Roman" w:eastAsia="Calibri" w:hAnsi="Times New Roman" w:cs="Times New Roman"/>
          <w:sz w:val="24"/>
          <w:szCs w:val="24"/>
          <w:lang w:eastAsia="tr-TR"/>
        </w:rPr>
        <w:t>nde Metodoloji</w:t>
      </w: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” konusunda </w:t>
      </w:r>
      <w:r w:rsidR="0082778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İspanyolca öğretmenlerini </w:t>
      </w: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bilinçlendirmek amacıyla düzenlenmiştir.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görevlileri olarak bu konularda donanımlı idareci, uzman yada öğretmenler görevlendirilecektir.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projeksiyon cihazı ya da etkileşimli tahta olan eğitim ortamında gerçekleştirilecektir</w:t>
      </w:r>
      <w:r w:rsidRPr="0075281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</w:t>
      </w:r>
      <w:r w:rsidR="0082778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sayısı her eğitim ortamı için 30</w:t>
      </w:r>
      <w:r w:rsidRPr="0075281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kişiyi geçmeyecek şekilde oluşturulacaktır.</w:t>
      </w:r>
    </w:p>
    <w:p w:rsidR="0075281F" w:rsidRPr="0075281F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F6801">
        <w:rPr>
          <w:sz w:val="24"/>
        </w:rPr>
        <w:t>Faaliyetin başlangıcında katılımcıların hazır bulunuşlu</w:t>
      </w:r>
      <w:r>
        <w:rPr>
          <w:sz w:val="24"/>
        </w:rPr>
        <w:t>k düzeylerini ölçmek amacıyla 25</w:t>
      </w:r>
      <w:r w:rsidRPr="006F6801">
        <w:rPr>
          <w:sz w:val="24"/>
        </w:rPr>
        <w:t xml:space="preserve"> sorudan </w:t>
      </w:r>
      <w:r>
        <w:rPr>
          <w:sz w:val="24"/>
        </w:rPr>
        <w:t>oluşan ön test, bitiminde ise 50</w:t>
      </w:r>
      <w:r w:rsidRPr="006F6801">
        <w:rPr>
          <w:sz w:val="24"/>
        </w:rPr>
        <w:t xml:space="preserve"> soruluk son test uygulanacak ve böylelikle faaliyetten elde edilen kazanımlar belirlenmiş olacaktır</w:t>
      </w: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75281F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8222"/>
        <w:gridCol w:w="952"/>
      </w:tblGrid>
      <w:tr w:rsidR="0075281F" w:rsidRPr="0075281F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75281F" w:rsidRPr="0075281F" w:rsidRDefault="0082778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Sözlü şekilde ifade etme anlama ve iletişimin öğrenilmesi ve bunların öğretilmesi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02285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82778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tr-TR"/>
              </w:rPr>
              <w:lastRenderedPageBreak/>
              <w:t xml:space="preserve">Yazılı şekilde anlamanın ve ifade etmenin öğrenilmesi ve bunların öğretilmesi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82778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82778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tr-TR"/>
              </w:rPr>
              <w:t>İspanya Kültürü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82778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022857" w:rsidP="0002285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tr-TR"/>
              </w:rPr>
              <w:t>Sınıf için materyal hazırlama ve kaynak bulma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02285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5281F" w:rsidRDefault="0002285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5281F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5281F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528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75281F" w:rsidRDefault="00022857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30</w:t>
            </w:r>
            <w:r w:rsidR="0075281F" w:rsidRPr="007528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271452" w:rsidRPr="00271452" w:rsidRDefault="00271452" w:rsidP="00271452">
      <w:pPr>
        <w:pStyle w:val="ListeParagraf"/>
        <w:numPr>
          <w:ilvl w:val="0"/>
          <w:numId w:val="2"/>
        </w:numPr>
        <w:spacing w:before="100" w:beforeAutospacing="1" w:after="120" w:line="23" w:lineRule="atLeast"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75281F" w:rsidRPr="0075281F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5281F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Kursiyerlerin başarısını değerlendirmek amacıyla 50 sorudan oluşan ve tüm konuları kapsayan çoktan seçmeli test sınavı yapılacak,45 ve üzeri not alanlar başarılı sayılacaktır.</w:t>
      </w:r>
    </w:p>
    <w:p w:rsidR="0075281F" w:rsidRPr="00C40166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C40166">
        <w:rPr>
          <w:sz w:val="24"/>
        </w:rPr>
        <w:t>Başarılı olanlara “Kurs Belgesi” (</w:t>
      </w:r>
      <w:r w:rsidR="007F41D1">
        <w:rPr>
          <w:sz w:val="24"/>
        </w:rPr>
        <w:t>e-</w:t>
      </w:r>
      <w:r w:rsidRPr="00C40166">
        <w:rPr>
          <w:sz w:val="24"/>
        </w:rPr>
        <w:t>Sertifika)</w:t>
      </w:r>
      <w:r>
        <w:rPr>
          <w:sz w:val="24"/>
        </w:rPr>
        <w:t xml:space="preserve"> verilecektir.</w:t>
      </w:r>
    </w:p>
    <w:p w:rsidR="0075281F" w:rsidRPr="0075281F" w:rsidRDefault="0075281F" w:rsidP="0075281F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5281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p w:rsidR="00B57613" w:rsidRDefault="00B57613"/>
    <w:sectPr w:rsidR="00B57613" w:rsidSect="00D2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5854BAF"/>
    <w:multiLevelType w:val="hybridMultilevel"/>
    <w:tmpl w:val="9BCC809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81F"/>
    <w:rsid w:val="00022857"/>
    <w:rsid w:val="00036117"/>
    <w:rsid w:val="00271452"/>
    <w:rsid w:val="0049506C"/>
    <w:rsid w:val="004D2373"/>
    <w:rsid w:val="00565196"/>
    <w:rsid w:val="0075281F"/>
    <w:rsid w:val="007D47BA"/>
    <w:rsid w:val="007F41D1"/>
    <w:rsid w:val="0082778F"/>
    <w:rsid w:val="00931364"/>
    <w:rsid w:val="00B1444A"/>
    <w:rsid w:val="00B57613"/>
    <w:rsid w:val="00D214B2"/>
    <w:rsid w:val="00F61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6</cp:revision>
  <dcterms:created xsi:type="dcterms:W3CDTF">2016-09-06T12:09:00Z</dcterms:created>
  <dcterms:modified xsi:type="dcterms:W3CDTF">2017-06-08T10:27:00Z</dcterms:modified>
</cp:coreProperties>
</file>